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1692" w14:textId="77777777" w:rsidR="00665C1C" w:rsidRPr="00665C1C" w:rsidRDefault="00665C1C" w:rsidP="00665C1C">
      <w:pPr>
        <w:rPr>
          <w:rFonts w:ascii="Montserrat ExtraBold" w:eastAsia="Calibri" w:hAnsi="Montserrat ExtraBold" w:cs="Times New Roman"/>
          <w:color w:val="4F81BD" w:themeColor="accent1"/>
          <w:spacing w:val="4"/>
          <w:sz w:val="20"/>
        </w:rPr>
      </w:pPr>
      <w:r w:rsidRPr="00665C1C">
        <w:rPr>
          <w:rFonts w:ascii="Montserrat ExtraBold" w:eastAsia="Calibri" w:hAnsi="Montserrat ExtraBold" w:cs="Times New Roman"/>
          <w:color w:val="4F81BD" w:themeColor="accent1"/>
          <w:spacing w:val="4"/>
          <w:sz w:val="20"/>
        </w:rPr>
        <w:t>About North Carolina Science Festival</w:t>
      </w:r>
    </w:p>
    <w:p w14:paraId="08E8C22C" w14:textId="77777777" w:rsidR="00665C1C" w:rsidRPr="00665C1C" w:rsidRDefault="00665C1C" w:rsidP="00665C1C">
      <w:pPr>
        <w:rPr>
          <w:rFonts w:ascii="Montserrat" w:eastAsia="Calibri" w:hAnsi="Montserrat" w:cs="Times New Roman"/>
          <w:color w:val="1B1E4D"/>
          <w:spacing w:val="4"/>
          <w:sz w:val="20"/>
        </w:rPr>
      </w:pPr>
      <w:r w:rsidRPr="00665C1C">
        <w:rPr>
          <w:rFonts w:ascii="Montserrat" w:eastAsia="Calibri" w:hAnsi="Montserrat" w:cs="Times New Roman"/>
          <w:color w:val="1B1E4D"/>
          <w:spacing w:val="4"/>
          <w:sz w:val="20"/>
        </w:rPr>
        <w:t xml:space="preserve">Founded in 2010, the North Carolina Science Festival is the first statewide science festival in the United States. Through a series of community-based events each April (hosted by schools, colleges, libraries, museums, parks, businesses, and other local organizations), the Festival celebrates the economic, educational, and cultural impacts of science in North Carolina. It is an initiative of </w:t>
      </w:r>
      <w:hyperlink r:id="rId4" w:history="1">
        <w:r w:rsidRPr="00665C1C">
          <w:rPr>
            <w:rStyle w:val="Hyperlink"/>
            <w:rFonts w:ascii="Montserrat" w:eastAsia="Calibri" w:hAnsi="Montserrat" w:cs="Times New Roman"/>
            <w:spacing w:val="4"/>
            <w:sz w:val="20"/>
          </w:rPr>
          <w:t>Morehead Planetarium &amp; Science Center</w:t>
        </w:r>
      </w:hyperlink>
      <w:r w:rsidRPr="00665C1C">
        <w:rPr>
          <w:rFonts w:ascii="Montserrat" w:eastAsia="Calibri" w:hAnsi="Montserrat" w:cs="Times New Roman"/>
          <w:color w:val="1B1E4D"/>
          <w:spacing w:val="4"/>
          <w:sz w:val="20"/>
        </w:rPr>
        <w:t xml:space="preserve"> at </w:t>
      </w:r>
      <w:hyperlink r:id="rId5" w:history="1">
        <w:r w:rsidRPr="00665C1C">
          <w:rPr>
            <w:rStyle w:val="Hyperlink"/>
            <w:rFonts w:ascii="Montserrat" w:eastAsia="Calibri" w:hAnsi="Montserrat" w:cs="Times New Roman"/>
            <w:spacing w:val="4"/>
            <w:sz w:val="20"/>
          </w:rPr>
          <w:t>The University of North Carolina at Chapel Hill</w:t>
        </w:r>
      </w:hyperlink>
      <w:r w:rsidRPr="00665C1C">
        <w:rPr>
          <w:rFonts w:ascii="Montserrat" w:eastAsia="Calibri" w:hAnsi="Montserrat" w:cs="Times New Roman"/>
          <w:color w:val="1B1E4D"/>
          <w:spacing w:val="4"/>
          <w:sz w:val="20"/>
        </w:rPr>
        <w:t xml:space="preserve">. </w:t>
      </w:r>
      <w:r w:rsidRPr="00665C1C">
        <w:rPr>
          <w:rFonts w:ascii="Montserrat SemiBold" w:eastAsia="Calibri" w:hAnsi="Montserrat SemiBold" w:cs="Times New Roman"/>
          <w:color w:val="1B1E4D"/>
          <w:spacing w:val="4"/>
          <w:sz w:val="20"/>
        </w:rPr>
        <w:t>For more information, please visit ncscifest.org.</w:t>
      </w:r>
      <w:r w:rsidRPr="00665C1C">
        <w:rPr>
          <w:rFonts w:ascii="Montserrat" w:eastAsia="Calibri" w:hAnsi="Montserrat" w:cs="Times New Roman"/>
          <w:color w:val="1B1E4D"/>
          <w:spacing w:val="4"/>
          <w:sz w:val="20"/>
        </w:rPr>
        <w:t xml:space="preserve"> </w:t>
      </w:r>
    </w:p>
    <w:p w14:paraId="76043B68" w14:textId="036BC5AE" w:rsidR="005626AF" w:rsidRDefault="00AC1FFB">
      <w:r>
        <w:t xml:space="preserve">    </w:t>
      </w:r>
    </w:p>
    <w:sectPr w:rsidR="0056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ExtraBold">
    <w:panose1 w:val="000009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SemiBold">
    <w:panose1 w:val="000007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AF"/>
    <w:rsid w:val="000A5C44"/>
    <w:rsid w:val="001933C1"/>
    <w:rsid w:val="0025664F"/>
    <w:rsid w:val="00267A36"/>
    <w:rsid w:val="002933D3"/>
    <w:rsid w:val="00296B29"/>
    <w:rsid w:val="002F1367"/>
    <w:rsid w:val="00345203"/>
    <w:rsid w:val="003F15D9"/>
    <w:rsid w:val="0054612F"/>
    <w:rsid w:val="00546423"/>
    <w:rsid w:val="005626AF"/>
    <w:rsid w:val="006041B4"/>
    <w:rsid w:val="00665C1C"/>
    <w:rsid w:val="0071619C"/>
    <w:rsid w:val="007926EC"/>
    <w:rsid w:val="008A7288"/>
    <w:rsid w:val="008B0BCB"/>
    <w:rsid w:val="008E79F6"/>
    <w:rsid w:val="008F6B1C"/>
    <w:rsid w:val="00933100"/>
    <w:rsid w:val="00A10800"/>
    <w:rsid w:val="00A20A49"/>
    <w:rsid w:val="00AA30AD"/>
    <w:rsid w:val="00AC1FFB"/>
    <w:rsid w:val="00B8702B"/>
    <w:rsid w:val="00BA5C7A"/>
    <w:rsid w:val="00C66417"/>
    <w:rsid w:val="00C9167B"/>
    <w:rsid w:val="00D127ED"/>
    <w:rsid w:val="00D700F6"/>
    <w:rsid w:val="00D719F5"/>
    <w:rsid w:val="00EB0916"/>
    <w:rsid w:val="00F710D4"/>
    <w:rsid w:val="00F75622"/>
    <w:rsid w:val="00FB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15653"/>
  <w15:docId w15:val="{4E6E7A5A-9CEA-40A0-88C2-D3B4AD84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6AF"/>
    <w:rPr>
      <w:b/>
      <w:bCs/>
    </w:rPr>
  </w:style>
  <w:style w:type="character" w:styleId="Hyperlink">
    <w:name w:val="Hyperlink"/>
    <w:basedOn w:val="DefaultParagraphFont"/>
    <w:uiPriority w:val="99"/>
    <w:unhideWhenUsed/>
    <w:rsid w:val="005626AF"/>
    <w:rPr>
      <w:color w:val="0000FF"/>
      <w:u w:val="single"/>
    </w:rPr>
  </w:style>
  <w:style w:type="character" w:styleId="UnresolvedMention">
    <w:name w:val="Unresolved Mention"/>
    <w:basedOn w:val="DefaultParagraphFont"/>
    <w:uiPriority w:val="99"/>
    <w:semiHidden/>
    <w:unhideWhenUsed/>
    <w:rsid w:val="00F71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c.edu/" TargetMode="External"/><Relationship Id="rId4" Type="http://schemas.openxmlformats.org/officeDocument/2006/relationships/hyperlink" Target="https://moreheadplanetar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Anna Xin</dc:creator>
  <cp:lastModifiedBy>Swinton, Malenia</cp:lastModifiedBy>
  <cp:revision>2</cp:revision>
  <dcterms:created xsi:type="dcterms:W3CDTF">2021-02-10T14:27:00Z</dcterms:created>
  <dcterms:modified xsi:type="dcterms:W3CDTF">2021-02-10T14:27:00Z</dcterms:modified>
</cp:coreProperties>
</file>